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8F" w:rsidRPr="00E166FF" w:rsidRDefault="000E008F" w:rsidP="000E008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66FF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0E008F" w:rsidRPr="00E166FF" w:rsidRDefault="000E008F" w:rsidP="000E008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66FF">
        <w:rPr>
          <w:rFonts w:ascii="Times New Roman" w:hAnsi="Times New Roman"/>
          <w:b/>
          <w:bCs/>
          <w:sz w:val="32"/>
          <w:szCs w:val="32"/>
        </w:rPr>
        <w:t xml:space="preserve">КРАСНИНСКОГО РАЙОНА </w:t>
      </w:r>
    </w:p>
    <w:p w:rsidR="000E008F" w:rsidRPr="00E166FF" w:rsidRDefault="000E008F" w:rsidP="000E008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E008F" w:rsidRPr="00E166FF" w:rsidRDefault="000E008F" w:rsidP="000E008F">
      <w:pPr>
        <w:keepNext/>
        <w:spacing w:after="240" w:line="240" w:lineRule="auto"/>
        <w:jc w:val="center"/>
        <w:outlineLvl w:val="0"/>
        <w:rPr>
          <w:rFonts w:ascii="Times New Roman" w:hAnsi="Times New Roman" w:cs="Arial"/>
          <w:b/>
          <w:spacing w:val="80"/>
          <w:kern w:val="32"/>
          <w:sz w:val="32"/>
          <w:szCs w:val="32"/>
        </w:rPr>
      </w:pPr>
      <w:r w:rsidRPr="00E166FF">
        <w:rPr>
          <w:rFonts w:ascii="Times New Roman" w:hAnsi="Times New Roman" w:cs="Arial"/>
          <w:b/>
          <w:spacing w:val="80"/>
          <w:kern w:val="32"/>
          <w:sz w:val="32"/>
          <w:szCs w:val="32"/>
        </w:rPr>
        <w:t>ПОСТАНОВЛЕНИЕ</w:t>
      </w:r>
    </w:p>
    <w:tbl>
      <w:tblPr>
        <w:tblW w:w="5000" w:type="pct"/>
        <w:tblLook w:val="0000"/>
      </w:tblPr>
      <w:tblGrid>
        <w:gridCol w:w="3990"/>
        <w:gridCol w:w="3074"/>
        <w:gridCol w:w="1372"/>
        <w:gridCol w:w="1134"/>
      </w:tblGrid>
      <w:tr w:rsidR="000E008F" w:rsidRPr="00E166FF" w:rsidTr="00934A1C">
        <w:tc>
          <w:tcPr>
            <w:tcW w:w="2099" w:type="pct"/>
          </w:tcPr>
          <w:p w:rsidR="000E008F" w:rsidRPr="00E166FF" w:rsidRDefault="000E008F" w:rsidP="00934A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166FF">
              <w:rPr>
                <w:rFonts w:ascii="Times New Roman" w:hAnsi="Times New Roman"/>
                <w:sz w:val="28"/>
                <w:szCs w:val="28"/>
              </w:rPr>
              <w:t xml:space="preserve"> июня 2025 года</w:t>
            </w:r>
          </w:p>
        </w:tc>
        <w:tc>
          <w:tcPr>
            <w:tcW w:w="1620" w:type="pct"/>
          </w:tcPr>
          <w:p w:rsidR="000E008F" w:rsidRPr="00E166FF" w:rsidRDefault="000E008F" w:rsidP="00934A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0E008F" w:rsidRPr="00E166FF" w:rsidRDefault="000E008F" w:rsidP="00934A1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6FF">
              <w:rPr>
                <w:rFonts w:ascii="Times New Roman" w:hAnsi="Times New Roman"/>
                <w:sz w:val="28"/>
                <w:szCs w:val="28"/>
              </w:rPr>
              <w:t xml:space="preserve">      № </w:t>
            </w:r>
          </w:p>
        </w:tc>
        <w:tc>
          <w:tcPr>
            <w:tcW w:w="550" w:type="pct"/>
          </w:tcPr>
          <w:p w:rsidR="000E008F" w:rsidRPr="00E166FF" w:rsidRDefault="000E008F" w:rsidP="000E00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6F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166FF">
              <w:rPr>
                <w:rFonts w:ascii="Times New Roman" w:hAnsi="Times New Roman"/>
                <w:sz w:val="28"/>
                <w:szCs w:val="28"/>
              </w:rPr>
              <w:t>/51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E008F" w:rsidRDefault="000E008F" w:rsidP="000E00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66FF">
        <w:rPr>
          <w:rFonts w:ascii="Times New Roman" w:hAnsi="Times New Roman"/>
          <w:sz w:val="28"/>
          <w:szCs w:val="28"/>
        </w:rPr>
        <w:t>с. Красное</w:t>
      </w:r>
    </w:p>
    <w:p w:rsidR="00902856" w:rsidRPr="00E166FF" w:rsidRDefault="00902856" w:rsidP="000E00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08F" w:rsidRPr="00E166FF" w:rsidRDefault="004C36FB" w:rsidP="000E008F">
      <w:pPr>
        <w:pStyle w:val="ae"/>
        <w:rPr>
          <w:szCs w:val="28"/>
        </w:rPr>
      </w:pPr>
      <w:r w:rsidRPr="00FD2941">
        <w:rPr>
          <w:szCs w:val="28"/>
        </w:rPr>
        <w:t>О форм</w:t>
      </w:r>
      <w:r>
        <w:rPr>
          <w:szCs w:val="28"/>
        </w:rPr>
        <w:t>е</w:t>
      </w:r>
      <w:r w:rsidRPr="00FD2941">
        <w:rPr>
          <w:szCs w:val="28"/>
        </w:rPr>
        <w:t xml:space="preserve"> и порядке предоставления </w:t>
      </w:r>
      <w:r>
        <w:rPr>
          <w:szCs w:val="28"/>
        </w:rPr>
        <w:t>в территориальную избирательную комиссию</w:t>
      </w:r>
      <w:r w:rsidR="000E008F">
        <w:rPr>
          <w:b w:val="0"/>
          <w:szCs w:val="28"/>
        </w:rPr>
        <w:t xml:space="preserve"> </w:t>
      </w:r>
      <w:r w:rsidR="000E008F" w:rsidRPr="000E008F">
        <w:rPr>
          <w:szCs w:val="28"/>
        </w:rPr>
        <w:t>Краснинского</w:t>
      </w:r>
      <w:r>
        <w:rPr>
          <w:szCs w:val="28"/>
        </w:rPr>
        <w:t xml:space="preserve"> района </w:t>
      </w:r>
      <w:r w:rsidRPr="00FD2941">
        <w:rPr>
          <w:szCs w:val="28"/>
        </w:rPr>
        <w:t>списка</w:t>
      </w:r>
      <w:r>
        <w:rPr>
          <w:szCs w:val="28"/>
        </w:rPr>
        <w:t xml:space="preserve"> назначенных наблюдателей </w:t>
      </w:r>
      <w:r w:rsidRPr="00D207F0">
        <w:rPr>
          <w:szCs w:val="28"/>
        </w:rPr>
        <w:t>при проведении выборов</w:t>
      </w:r>
      <w:r>
        <w:rPr>
          <w:szCs w:val="28"/>
        </w:rPr>
        <w:t xml:space="preserve"> </w:t>
      </w:r>
      <w:r w:rsidR="000E008F">
        <w:t xml:space="preserve">депутатов </w:t>
      </w:r>
      <w:r w:rsidR="000E008F" w:rsidRPr="00E166FF">
        <w:rPr>
          <w:szCs w:val="28"/>
        </w:rPr>
        <w:t>Совета депутатов Краснинского муниципального округа Липецкой области Российской Федерации первого созыва</w:t>
      </w:r>
    </w:p>
    <w:p w:rsidR="004C36FB" w:rsidRDefault="004C36FB" w:rsidP="000E008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6FB" w:rsidRPr="000E008F" w:rsidRDefault="004C36FB" w:rsidP="000E008F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050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О выборах депутатов представительных </w:t>
      </w:r>
      <w:proofErr w:type="gramEnd"/>
      <w:r w:rsidRPr="002C2425">
        <w:rPr>
          <w:rFonts w:ascii="Times New Roman" w:hAnsi="Times New Roman"/>
          <w:color w:val="000000"/>
          <w:sz w:val="28"/>
          <w:szCs w:val="28"/>
        </w:rPr>
        <w:t>органов муниципальных образований 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2A1C01">
        <w:rPr>
          <w:rFonts w:ascii="Times New Roman" w:hAnsi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постановлением избирательной комиссии Липецкой области от </w:t>
      </w:r>
      <w:r w:rsidR="000E008F" w:rsidRPr="009C5740">
        <w:rPr>
          <w:rFonts w:ascii="Times New Roman" w:hAnsi="Times New Roman"/>
          <w:sz w:val="28"/>
          <w:szCs w:val="28"/>
        </w:rPr>
        <w:t xml:space="preserve">20 марта 2025 года № 79/787-7 </w:t>
      </w:r>
      <w:r w:rsidRPr="003B6100">
        <w:rPr>
          <w:rFonts w:ascii="Times New Roman" w:hAnsi="Times New Roman"/>
          <w:sz w:val="28"/>
        </w:rPr>
        <w:t xml:space="preserve">«О возложении полномочий по подготовке и проведению выборов в органы местного самоуправления, местного  референдума в </w:t>
      </w:r>
      <w:proofErr w:type="spellStart"/>
      <w:r w:rsidR="000E008F">
        <w:rPr>
          <w:rFonts w:ascii="Times New Roman" w:hAnsi="Times New Roman"/>
          <w:sz w:val="28"/>
        </w:rPr>
        <w:t>Краснинском</w:t>
      </w:r>
      <w:proofErr w:type="spellEnd"/>
      <w:r w:rsidR="000E008F">
        <w:rPr>
          <w:rFonts w:ascii="Times New Roman" w:hAnsi="Times New Roman"/>
          <w:sz w:val="28"/>
        </w:rPr>
        <w:t xml:space="preserve"> муниципальном округе</w:t>
      </w:r>
      <w:r w:rsidRPr="003B6100">
        <w:rPr>
          <w:rFonts w:ascii="Times New Roman" w:hAnsi="Times New Roman"/>
          <w:sz w:val="28"/>
        </w:rPr>
        <w:t xml:space="preserve">  Липецкой  </w:t>
      </w:r>
      <w:r>
        <w:rPr>
          <w:rFonts w:ascii="Times New Roman" w:hAnsi="Times New Roman"/>
          <w:sz w:val="28"/>
        </w:rPr>
        <w:t>области</w:t>
      </w:r>
      <w:r w:rsidR="000E008F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на территориальную избирательную комиссию </w:t>
      </w:r>
      <w:r w:rsidR="000E008F">
        <w:rPr>
          <w:rFonts w:ascii="Times New Roman" w:hAnsi="Times New Roman"/>
          <w:sz w:val="28"/>
        </w:rPr>
        <w:t>Краснинского</w:t>
      </w:r>
      <w:r w:rsidRPr="003B6100">
        <w:rPr>
          <w:rFonts w:ascii="Times New Roman" w:hAnsi="Times New Roman"/>
          <w:sz w:val="28"/>
        </w:rPr>
        <w:t xml:space="preserve"> района»,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="000E008F" w:rsidRPr="000E008F">
        <w:rPr>
          <w:rFonts w:ascii="Times New Roman" w:eastAsia="Calibri" w:hAnsi="Times New Roman"/>
          <w:bCs/>
          <w:iCs/>
          <w:sz w:val="28"/>
          <w:szCs w:val="28"/>
        </w:rPr>
        <w:t>Краснинского района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4C36FB" w:rsidRPr="003B6100" w:rsidRDefault="004C36FB" w:rsidP="000E008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100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 w:rsidRPr="003B6100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0E008F">
        <w:rPr>
          <w:rFonts w:ascii="Times New Roman" w:hAnsi="Times New Roman"/>
          <w:color w:val="000000"/>
          <w:sz w:val="28"/>
          <w:szCs w:val="28"/>
        </w:rPr>
        <w:t xml:space="preserve">Краснинского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списка назначенных наблюдателей </w:t>
      </w:r>
      <w:r w:rsidRPr="003B6100">
        <w:rPr>
          <w:rFonts w:ascii="Times New Roman" w:hAnsi="Times New Roman"/>
          <w:sz w:val="28"/>
          <w:szCs w:val="28"/>
        </w:rPr>
        <w:t xml:space="preserve">при проведении </w:t>
      </w:r>
      <w:r w:rsidRPr="003B610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0E008F" w:rsidRPr="000E00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депутатов Совета депутатов Краснинского муниципального округа Липецкой области Российской Федерации первого созыва</w:t>
      </w:r>
      <w:r w:rsidRPr="000E008F">
        <w:rPr>
          <w:rFonts w:ascii="Times New Roman" w:hAnsi="Times New Roman" w:cs="Times New Roman"/>
          <w:sz w:val="28"/>
          <w:szCs w:val="28"/>
        </w:rPr>
        <w:t>,</w:t>
      </w:r>
      <w:r w:rsidRPr="003B6100">
        <w:rPr>
          <w:rFonts w:ascii="Times New Roman" w:hAnsi="Times New Roman" w:cs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  <w:szCs w:val="28"/>
        </w:rPr>
        <w:t>(приложение № 1).</w:t>
      </w:r>
    </w:p>
    <w:p w:rsidR="004C36FB" w:rsidRPr="00DA7B31" w:rsidRDefault="004C36FB" w:rsidP="000E008F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2. Утвердить форму списка назначенных наблюдателей при проведении выборов </w:t>
      </w:r>
      <w:r w:rsidR="000E008F" w:rsidRPr="000E008F">
        <w:rPr>
          <w:rFonts w:ascii="Times New Roman" w:hAnsi="Times New Roman" w:cs="Times New Roman"/>
          <w:b w:val="0"/>
          <w:sz w:val="28"/>
          <w:szCs w:val="28"/>
        </w:rPr>
        <w:t xml:space="preserve">депутатов Совета депутатов Краснинского муниципального округа </w:t>
      </w:r>
      <w:r w:rsidR="000E008F" w:rsidRPr="000E008F">
        <w:rPr>
          <w:rFonts w:ascii="Times New Roman" w:hAnsi="Times New Roman" w:cs="Times New Roman"/>
          <w:b w:val="0"/>
          <w:sz w:val="28"/>
          <w:szCs w:val="28"/>
        </w:rPr>
        <w:lastRenderedPageBreak/>
        <w:t>Липецкой области Российской Федерации первого созыва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DA7B31">
        <w:rPr>
          <w:rFonts w:ascii="Times New Roman" w:hAnsi="Times New Roman"/>
          <w:b w:val="0"/>
          <w:bCs/>
          <w:sz w:val="28"/>
          <w:szCs w:val="28"/>
        </w:rPr>
        <w:t>(приложение № 2).</w:t>
      </w:r>
    </w:p>
    <w:p w:rsidR="004C36FB" w:rsidRPr="00917B00" w:rsidRDefault="004C36FB" w:rsidP="000E008F">
      <w:pPr>
        <w:pStyle w:val="ConsPlu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3. </w:t>
      </w:r>
      <w:r w:rsidRPr="00C91213">
        <w:rPr>
          <w:rFonts w:ascii="Times New Roman" w:hAnsi="Times New Roman"/>
          <w:b w:val="0"/>
          <w:bCs/>
          <w:sz w:val="28"/>
          <w:szCs w:val="28"/>
        </w:rPr>
        <w:t>Направить настоящее 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в </w:t>
      </w:r>
      <w:r w:rsidR="000E008F">
        <w:rPr>
          <w:rFonts w:ascii="Times New Roman" w:hAnsi="Times New Roman"/>
          <w:b w:val="0"/>
          <w:sz w:val="28"/>
          <w:szCs w:val="28"/>
        </w:rPr>
        <w:t xml:space="preserve">газету «Заря Красного» </w:t>
      </w:r>
      <w:r>
        <w:rPr>
          <w:rFonts w:ascii="Times New Roman" w:hAnsi="Times New Roman"/>
          <w:b w:val="0"/>
          <w:sz w:val="28"/>
          <w:szCs w:val="28"/>
        </w:rPr>
        <w:t>для опубликования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, а также разместить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территориальной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избирательной комиссии </w:t>
      </w:r>
      <w:r w:rsidR="000E008F">
        <w:rPr>
          <w:rFonts w:ascii="Times New Roman" w:hAnsi="Times New Roman"/>
          <w:b w:val="0"/>
          <w:sz w:val="28"/>
          <w:szCs w:val="28"/>
        </w:rPr>
        <w:t>Краснинского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b w:val="0"/>
          <w:sz w:val="28"/>
          <w:szCs w:val="28"/>
        </w:rPr>
        <w:t> </w:t>
      </w:r>
      <w:proofErr w:type="gramStart"/>
      <w:r w:rsidRPr="00917B00">
        <w:rPr>
          <w:rFonts w:ascii="Times New Roman" w:hAnsi="Times New Roman"/>
          <w:b w:val="0"/>
          <w:sz w:val="28"/>
          <w:szCs w:val="28"/>
        </w:rPr>
        <w:t>-т</w:t>
      </w:r>
      <w:proofErr w:type="gramEnd"/>
      <w:r w:rsidRPr="00917B00">
        <w:rPr>
          <w:rFonts w:ascii="Times New Roman" w:hAnsi="Times New Roman"/>
          <w:b w:val="0"/>
          <w:sz w:val="28"/>
          <w:szCs w:val="28"/>
        </w:rPr>
        <w:t xml:space="preserve">елекоммуникационной сети «Интернет». </w:t>
      </w:r>
    </w:p>
    <w:p w:rsidR="004C36FB" w:rsidRDefault="004C36FB" w:rsidP="004C36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0E008F" w:rsidRPr="00E166FF" w:rsidRDefault="000E008F" w:rsidP="000E008F">
      <w:pPr>
        <w:spacing w:line="240" w:lineRule="auto"/>
        <w:rPr>
          <w:rFonts w:ascii="Times New Roman" w:hAnsi="Times New Roman"/>
          <w:sz w:val="26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892"/>
        <w:gridCol w:w="1699"/>
        <w:gridCol w:w="2903"/>
      </w:tblGrid>
      <w:tr w:rsidR="000E008F" w:rsidRPr="00E166FF" w:rsidTr="00934A1C">
        <w:tc>
          <w:tcPr>
            <w:tcW w:w="2576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6FF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  ТЕРРИТОРИАЛЬНОЙ ИЗБИРАТЕЛЬНОЙ КОМИССИИ </w:t>
            </w:r>
            <w:r w:rsidRPr="00E166FF">
              <w:rPr>
                <w:rFonts w:ascii="Times New Roman" w:eastAsia="MS Mincho" w:hAnsi="Times New Roman"/>
                <w:b/>
                <w:sz w:val="24"/>
                <w:szCs w:val="24"/>
              </w:rPr>
              <w:t>КРАСНИНСКОГО РАЙОНА</w:t>
            </w:r>
          </w:p>
        </w:tc>
        <w:tc>
          <w:tcPr>
            <w:tcW w:w="895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19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E166FF">
              <w:rPr>
                <w:rFonts w:ascii="Times New Roman" w:hAnsi="Times New Roman"/>
                <w:b/>
                <w:sz w:val="24"/>
                <w:szCs w:val="24"/>
              </w:rPr>
              <w:t>Н.Ф. ПАРАМОНОВА</w:t>
            </w:r>
          </w:p>
        </w:tc>
      </w:tr>
      <w:tr w:rsidR="000E008F" w:rsidRPr="00E166FF" w:rsidTr="00934A1C">
        <w:tc>
          <w:tcPr>
            <w:tcW w:w="2576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19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19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08F" w:rsidRPr="00E166FF" w:rsidTr="00934A1C">
        <w:tc>
          <w:tcPr>
            <w:tcW w:w="2576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6FF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ТЕРРИТОРИАЛЬНОЙ ИЗБИРАТЕЛЬНОЙ КОМИССИИ </w:t>
            </w:r>
            <w:r w:rsidRPr="00E166FF">
              <w:rPr>
                <w:rFonts w:ascii="Times New Roman" w:eastAsia="MS Mincho" w:hAnsi="Times New Roman"/>
                <w:b/>
                <w:sz w:val="24"/>
                <w:szCs w:val="24"/>
              </w:rPr>
              <w:t>КРАСНИНСКОГО РАЙОНА</w:t>
            </w:r>
          </w:p>
        </w:tc>
        <w:tc>
          <w:tcPr>
            <w:tcW w:w="895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19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19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08F" w:rsidRPr="00E166FF" w:rsidRDefault="000E008F" w:rsidP="00934A1C">
            <w:pPr>
              <w:tabs>
                <w:tab w:val="left" w:pos="-2250"/>
              </w:tabs>
              <w:spacing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E166FF">
              <w:rPr>
                <w:rFonts w:ascii="Times New Roman" w:hAnsi="Times New Roman"/>
                <w:b/>
                <w:sz w:val="24"/>
                <w:szCs w:val="24"/>
              </w:rPr>
              <w:t>М.В. БОБРОВИЦКАЯ</w:t>
            </w:r>
          </w:p>
        </w:tc>
      </w:tr>
    </w:tbl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A323FA" w:rsidRDefault="00A323FA" w:rsidP="00A323FA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197E73" w:rsidRPr="00A323FA" w:rsidRDefault="00197E73" w:rsidP="00A323FA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AD0EAA" w:rsidRDefault="00573734" w:rsidP="00A323FA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73734">
        <w:rPr>
          <w:rFonts w:ascii="Times New Roman" w:hAnsi="Times New Roman" w:cs="Times New Roman"/>
        </w:rPr>
        <w:t xml:space="preserve"> </w:t>
      </w:r>
      <w:r w:rsidRPr="00573734">
        <w:rPr>
          <w:rFonts w:ascii="Times New Roman" w:hAnsi="Times New Roman" w:cs="Times New Roman"/>
          <w:sz w:val="20"/>
          <w:szCs w:val="20"/>
        </w:rPr>
        <w:t>постановл</w:t>
      </w:r>
      <w:r w:rsidRPr="00197E73">
        <w:rPr>
          <w:rFonts w:ascii="Times New Roman" w:hAnsi="Times New Roman" w:cs="Times New Roman"/>
          <w:sz w:val="20"/>
          <w:szCs w:val="20"/>
        </w:rPr>
        <w:t>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A323FA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 Краснинского района</w:t>
      </w:r>
    </w:p>
    <w:p w:rsidR="00775BB5" w:rsidRPr="00197E73" w:rsidRDefault="00AC640A" w:rsidP="00A323FA">
      <w:pPr>
        <w:pStyle w:val="ConsPlusNormal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t>от</w:t>
      </w:r>
      <w:r w:rsidR="00C93FA5">
        <w:rPr>
          <w:rFonts w:ascii="Times New Roman" w:hAnsi="Times New Roman" w:cs="Times New Roman"/>
          <w:sz w:val="20"/>
          <w:szCs w:val="20"/>
        </w:rPr>
        <w:t xml:space="preserve"> </w:t>
      </w:r>
      <w:r w:rsidR="00A323FA">
        <w:rPr>
          <w:rFonts w:ascii="Times New Roman" w:hAnsi="Times New Roman" w:cs="Times New Roman"/>
          <w:sz w:val="20"/>
          <w:szCs w:val="20"/>
        </w:rPr>
        <w:t>28 июня 2025</w:t>
      </w:r>
      <w:r w:rsidR="00C93FA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EC117F" w:rsidRPr="00197E73">
        <w:rPr>
          <w:rFonts w:ascii="Times New Roman" w:hAnsi="Times New Roman" w:cs="Times New Roman"/>
          <w:sz w:val="20"/>
          <w:szCs w:val="20"/>
        </w:rPr>
        <w:t>№</w:t>
      </w:r>
      <w:r w:rsidR="00573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3FA">
        <w:rPr>
          <w:rFonts w:ascii="Times New Roman" w:hAnsi="Times New Roman"/>
          <w:color w:val="000000"/>
          <w:sz w:val="20"/>
          <w:szCs w:val="20"/>
        </w:rPr>
        <w:t>105/</w:t>
      </w:r>
      <w:r w:rsidR="00511617">
        <w:rPr>
          <w:rFonts w:ascii="Times New Roman" w:hAnsi="Times New Roman"/>
          <w:color w:val="000000"/>
          <w:sz w:val="20"/>
          <w:szCs w:val="20"/>
        </w:rPr>
        <w:t>518</w:t>
      </w:r>
    </w:p>
    <w:p w:rsidR="00775BB5" w:rsidRDefault="00775BB5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</w:p>
    <w:p w:rsidR="007719AC" w:rsidRDefault="00197E73" w:rsidP="007719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0E00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Краснинского района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E05661"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</w:t>
      </w:r>
      <w:r w:rsidR="00771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D774F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08F" w:rsidRPr="000E008F">
        <w:rPr>
          <w:rFonts w:ascii="Times New Roman" w:hAnsi="Times New Roman" w:cs="Times New Roman"/>
          <w:b/>
          <w:bCs/>
          <w:sz w:val="28"/>
          <w:szCs w:val="28"/>
        </w:rPr>
        <w:t>Совета депутатов Краснинского муниципального округа Липецкой области Российской Федерации первого созыва</w:t>
      </w:r>
    </w:p>
    <w:p w:rsidR="000E008F" w:rsidRPr="007719AC" w:rsidRDefault="000E008F" w:rsidP="007719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40A" w:rsidRPr="00B754AA" w:rsidRDefault="00AC640A" w:rsidP="005737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A92D87" w:rsidRPr="00B754AA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 w:rsidRPr="00B754AA">
        <w:rPr>
          <w:rFonts w:ascii="Times New Roman" w:hAnsi="Times New Roman"/>
          <w:sz w:val="28"/>
          <w:szCs w:val="28"/>
        </w:rPr>
        <w:t xml:space="preserve">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1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1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103809">
        <w:rPr>
          <w:rFonts w:ascii="Times New Roman" w:hAnsi="Times New Roman"/>
          <w:sz w:val="28"/>
          <w:szCs w:val="28"/>
        </w:rPr>
        <w:t xml:space="preserve">                            «</w:t>
      </w:r>
      <w:r w:rsidR="00B754AA" w:rsidRPr="00B754AA">
        <w:rPr>
          <w:rFonts w:ascii="Times New Roman" w:hAnsi="Times New Roman"/>
          <w:sz w:val="28"/>
          <w:szCs w:val="28"/>
        </w:rPr>
        <w:t xml:space="preserve">О проведении голосования на выборах депутатов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представительных органов муниципальных образований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в Липецкой области, назначенных на 14 сентября 2025 года, </w:t>
      </w:r>
      <w:r w:rsidR="00B754AA" w:rsidRPr="00B754AA">
        <w:rPr>
          <w:rFonts w:ascii="Times New Roman" w:hAnsi="Times New Roman"/>
          <w:sz w:val="28"/>
          <w:szCs w:val="28"/>
        </w:rPr>
        <w:br/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:rsidR="00AC640A" w:rsidRPr="00B754AA" w:rsidRDefault="00AC640A" w:rsidP="00F57A8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>области.</w:t>
      </w:r>
    </w:p>
    <w:p w:rsidR="00AC640A" w:rsidRPr="00B754AA" w:rsidRDefault="00AC640A" w:rsidP="00197E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</w:rPr>
        <w:t xml:space="preserve"> (кандидатов)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r w:rsidR="006C617E" w:rsidRPr="00B754AA">
        <w:rPr>
          <w:rFonts w:ascii="Times New Roman" w:hAnsi="Times New Roman"/>
          <w:sz w:val="28"/>
          <w:szCs w:val="28"/>
        </w:rPr>
        <w:t>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 xml:space="preserve">), а также субъекты </w:t>
      </w:r>
      <w:r w:rsidRPr="00B754AA">
        <w:rPr>
          <w:rFonts w:ascii="Times New Roman" w:hAnsi="Times New Roman"/>
          <w:sz w:val="28"/>
          <w:szCs w:val="28"/>
        </w:rPr>
        <w:lastRenderedPageBreak/>
        <w:t>общественного контроля, указанные в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bookmarkStart w:id="2" w:name="_Hlk169680140"/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r w:rsidR="00197E73" w:rsidRPr="00B754AA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:rsidR="00AC640A" w:rsidRPr="00EC117F" w:rsidRDefault="009C09E0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B0D1A" w:rsidRDefault="00AC640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A0F0A" w:rsidRPr="00DB0D1A" w:rsidRDefault="00DB0D1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E5CFA" w:rsidRPr="00CC1743" w:rsidRDefault="00DB0D1A" w:rsidP="00DE5CFA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A323FA">
        <w:rPr>
          <w:rFonts w:ascii="Times New Roman" w:hAnsi="Times New Roman"/>
          <w:sz w:val="28"/>
          <w:szCs w:val="28"/>
        </w:rPr>
        <w:t>Краснинского</w:t>
      </w:r>
      <w:r w:rsidR="002C48F1">
        <w:rPr>
          <w:rFonts w:ascii="Times New Roman" w:hAnsi="Times New Roman"/>
          <w:sz w:val="28"/>
          <w:szCs w:val="28"/>
        </w:rPr>
        <w:t xml:space="preserve"> 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425F9F" w:rsidRPr="00425F9F">
        <w:fldChar w:fldCharType="begin"/>
      </w:r>
      <w:r>
        <w:instrText>HYPERLINK \l "P89" \h</w:instrText>
      </w:r>
      <w:r w:rsidR="00425F9F" w:rsidRPr="00425F9F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A323FA">
        <w:rPr>
          <w:rFonts w:ascii="Times New Roman" w:hAnsi="Times New Roman"/>
          <w:sz w:val="28"/>
          <w:szCs w:val="28"/>
        </w:rPr>
        <w:t>Краснинского</w:t>
      </w:r>
      <w:r w:rsidR="002C48F1">
        <w:rPr>
          <w:rFonts w:ascii="Times New Roman" w:hAnsi="Times New Roman"/>
          <w:sz w:val="28"/>
          <w:szCs w:val="28"/>
        </w:rPr>
        <w:t xml:space="preserve"> 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DE5CFA" w:rsidRPr="00C00775">
        <w:rPr>
          <w:rFonts w:ascii="Times New Roman" w:hAnsi="Times New Roman"/>
          <w:sz w:val="28"/>
          <w:szCs w:val="28"/>
        </w:rPr>
        <w:t>,</w:t>
      </w:r>
      <w:r w:rsidR="00A323FA">
        <w:rPr>
          <w:rFonts w:ascii="Times New Roman" w:hAnsi="Times New Roman"/>
          <w:sz w:val="28"/>
          <w:szCs w:val="28"/>
        </w:rPr>
        <w:t xml:space="preserve"> </w:t>
      </w:r>
      <w:r w:rsidR="00DE5CFA" w:rsidRPr="00C00775">
        <w:rPr>
          <w:rFonts w:ascii="Times New Roman" w:hAnsi="Times New Roman"/>
          <w:sz w:val="28"/>
          <w:szCs w:val="28"/>
        </w:rPr>
        <w:t>.</w:t>
      </w:r>
      <w:proofErr w:type="spellStart"/>
      <w:r w:rsidR="00DE5CFA" w:rsidRPr="00C00775">
        <w:rPr>
          <w:rFonts w:ascii="Times New Roman" w:hAnsi="Times New Roman"/>
          <w:sz w:val="28"/>
          <w:szCs w:val="28"/>
        </w:rPr>
        <w:t>doc</w:t>
      </w:r>
      <w:proofErr w:type="spellEnd"/>
      <w:r w:rsidR="00DE5CFA" w:rsidRPr="00C00775">
        <w:rPr>
          <w:rFonts w:ascii="Times New Roman" w:hAnsi="Times New Roman"/>
          <w:sz w:val="28"/>
          <w:szCs w:val="28"/>
        </w:rPr>
        <w:t xml:space="preserve">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AD0EAA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2A0F0A" w:rsidRPr="00CC1743" w:rsidRDefault="002A0F0A" w:rsidP="002A0F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C640A" w:rsidRPr="00EC117F" w:rsidRDefault="00425F9F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="00AC640A"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 </w:t>
      </w:r>
      <w:r w:rsidR="00A323FA">
        <w:rPr>
          <w:rFonts w:ascii="Times New Roman" w:hAnsi="Times New Roman" w:cs="Times New Roman"/>
          <w:sz w:val="28"/>
          <w:szCs w:val="28"/>
        </w:rPr>
        <w:t>Краснинского</w:t>
      </w:r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</w:t>
      </w:r>
      <w:r w:rsidR="00DE5CFA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(18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="00AC640A"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:rsidR="00AC640A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C640A" w:rsidRPr="00EC117F" w:rsidRDefault="0076693E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:rsidR="00D57A00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D57A00" w:rsidRPr="007719AC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78" w:rsidRDefault="00AC640A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уполномоченным лицом субъекта общественного контроля и заверен печатью. Список </w:t>
      </w:r>
      <w:proofErr w:type="gramStart"/>
      <w:r w:rsidRPr="00EC117F">
        <w:rPr>
          <w:rFonts w:ascii="Times New Roman" w:hAnsi="Times New Roman" w:cs="Times New Roman"/>
          <w:sz w:val="28"/>
          <w:szCs w:val="28"/>
        </w:rPr>
        <w:t>наблюдателей, назначенных зарегистрированным кандидатом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</w:t>
      </w:r>
      <w:proofErr w:type="gramEnd"/>
      <w:r w:rsidRPr="00EC117F">
        <w:rPr>
          <w:rFonts w:ascii="Times New Roman" w:hAnsi="Times New Roman" w:cs="Times New Roman"/>
          <w:sz w:val="28"/>
          <w:szCs w:val="28"/>
        </w:rPr>
        <w:t xml:space="preserve">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:rsidR="00DB5886" w:rsidRDefault="0076693E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список назначенных наблюдателей регистрируется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:rsidR="00DB5886" w:rsidRPr="00E05661" w:rsidRDefault="00DE5CFA" w:rsidP="00DB58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писке, представленном на бумажном носителе и в машиночитаемом</w:t>
      </w:r>
      <w:proofErr w:type="gramEnd"/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5886" w:rsidRPr="00E05661">
        <w:rPr>
          <w:rFonts w:ascii="Times New Roman" w:hAnsi="Times New Roman"/>
          <w:sz w:val="28"/>
          <w:szCs w:val="28"/>
          <w:lang w:eastAsia="ru-RU"/>
        </w:rPr>
        <w:t>виде</w:t>
      </w:r>
      <w:proofErr w:type="gramEnd"/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:rsidR="00DB5886" w:rsidRPr="00F177CE" w:rsidRDefault="00DB5886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2B4653" w:rsidRPr="00EE6602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proofErr w:type="gramEnd"/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F177CE">
        <w:rPr>
          <w:rFonts w:ascii="Times New Roman" w:hAnsi="Times New Roman"/>
          <w:bCs/>
          <w:sz w:val="28"/>
          <w:szCs w:val="28"/>
        </w:rPr>
        <w:t xml:space="preserve"> </w:t>
      </w:r>
      <w:r w:rsidR="00A323FA">
        <w:rPr>
          <w:rFonts w:ascii="Times New Roman" w:hAnsi="Times New Roman"/>
          <w:bCs/>
          <w:sz w:val="28"/>
          <w:szCs w:val="28"/>
        </w:rPr>
        <w:t>Краснинского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:rsidR="00DB5886" w:rsidRPr="00CC1743" w:rsidRDefault="00607053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3FA">
        <w:rPr>
          <w:rFonts w:ascii="Times New Roman" w:hAnsi="Times New Roman"/>
          <w:sz w:val="28"/>
          <w:szCs w:val="28"/>
          <w:lang w:eastAsia="ru-RU"/>
        </w:rPr>
        <w:t>Краснинского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назначенном</w:t>
      </w:r>
      <w:proofErr w:type="gramEnd"/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r w:rsidR="00A323FA">
        <w:rPr>
          <w:rFonts w:ascii="Times New Roman" w:hAnsi="Times New Roman"/>
          <w:bCs/>
          <w:sz w:val="28"/>
          <w:szCs w:val="28"/>
        </w:rPr>
        <w:t>Краснинского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B5886" w:rsidRPr="0060705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DB5886" w:rsidRPr="0060705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:rsidR="00DE5CFA" w:rsidRPr="00CC1743" w:rsidRDefault="00DE5CFA" w:rsidP="003675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6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A323FA">
        <w:rPr>
          <w:rFonts w:ascii="Times New Roman" w:hAnsi="Times New Roman" w:cs="Times New Roman"/>
          <w:sz w:val="28"/>
          <w:szCs w:val="28"/>
        </w:rPr>
        <w:t>Краснинского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A323FA">
        <w:rPr>
          <w:rFonts w:ascii="Times New Roman" w:hAnsi="Times New Roman" w:cs="Times New Roman"/>
          <w:sz w:val="28"/>
          <w:szCs w:val="28"/>
        </w:rPr>
        <w:t>Краснинского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A323FA">
        <w:rPr>
          <w:rFonts w:ascii="Times New Roman" w:hAnsi="Times New Roman" w:cs="Times New Roman"/>
          <w:sz w:val="28"/>
          <w:szCs w:val="28"/>
        </w:rPr>
        <w:t>Краснинского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A323FA">
        <w:rPr>
          <w:rFonts w:ascii="Times New Roman" w:hAnsi="Times New Roman" w:cs="Times New Roman"/>
          <w:sz w:val="28"/>
          <w:szCs w:val="28"/>
        </w:rPr>
        <w:t>Краснинского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:rsidR="00A323FA" w:rsidRDefault="00DE5CFA" w:rsidP="00DC17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</w:t>
      </w:r>
      <w:r w:rsidR="00AC640A" w:rsidRPr="00EC117F">
        <w:rPr>
          <w:rFonts w:ascii="Times New Roman" w:hAnsi="Times New Roman" w:cs="Times New Roman"/>
          <w:sz w:val="28"/>
          <w:szCs w:val="28"/>
        </w:rPr>
        <w:lastRenderedPageBreak/>
        <w:t>наблюдателя с указанием даты осуществления наблюдения, времени прибытия</w:t>
      </w:r>
      <w:proofErr w:type="gramEnd"/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 убытия наблюдателя.</w:t>
      </w:r>
    </w:p>
    <w:p w:rsidR="00A323FA" w:rsidRPr="0076693E" w:rsidRDefault="00A323FA" w:rsidP="00DC17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23FA" w:rsidRPr="0076693E" w:rsidSect="000E008F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</w:p>
    <w:p w:rsidR="000A6BE3" w:rsidRPr="00A323FA" w:rsidRDefault="000A6BE3" w:rsidP="00A323FA">
      <w:pPr>
        <w:widowControl w:val="0"/>
        <w:autoSpaceDE w:val="0"/>
        <w:autoSpaceDN w:val="0"/>
        <w:spacing w:line="240" w:lineRule="auto"/>
        <w:ind w:left="9781"/>
        <w:jc w:val="center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23F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</w:t>
      </w:r>
    </w:p>
    <w:p w:rsidR="00971254" w:rsidRPr="00A323FA" w:rsidRDefault="000A6BE3" w:rsidP="00A323FA">
      <w:pPr>
        <w:pStyle w:val="ConsPlusNormal"/>
        <w:ind w:left="978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23FA">
        <w:rPr>
          <w:rFonts w:ascii="Times New Roman" w:hAnsi="Times New Roman"/>
          <w:color w:val="000000"/>
          <w:sz w:val="24"/>
          <w:szCs w:val="24"/>
        </w:rPr>
        <w:t>к Порядку предоставления</w:t>
      </w:r>
      <w:r w:rsidR="00D774FB" w:rsidRPr="00A323F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="00971254" w:rsidRPr="00A323FA">
        <w:rPr>
          <w:rFonts w:ascii="Times New Roman" w:hAnsi="Times New Roman"/>
          <w:color w:val="000000"/>
          <w:sz w:val="24"/>
          <w:szCs w:val="24"/>
        </w:rPr>
        <w:t>территориальную</w:t>
      </w:r>
      <w:proofErr w:type="gramEnd"/>
    </w:p>
    <w:p w:rsidR="00A323FA" w:rsidRPr="00A323FA" w:rsidRDefault="00D774FB" w:rsidP="00A323FA">
      <w:pPr>
        <w:pStyle w:val="ConsPlusNormal"/>
        <w:ind w:left="9781"/>
        <w:jc w:val="center"/>
        <w:rPr>
          <w:rFonts w:ascii="Times New Roman" w:hAnsi="Times New Roman"/>
          <w:sz w:val="24"/>
          <w:szCs w:val="24"/>
        </w:rPr>
      </w:pPr>
      <w:r w:rsidRPr="00A323FA">
        <w:rPr>
          <w:rFonts w:ascii="Times New Roman" w:hAnsi="Times New Roman"/>
          <w:color w:val="000000"/>
          <w:sz w:val="24"/>
          <w:szCs w:val="24"/>
        </w:rPr>
        <w:t>избирательн</w:t>
      </w:r>
      <w:r w:rsidR="00971254" w:rsidRPr="00A323FA">
        <w:rPr>
          <w:rFonts w:ascii="Times New Roman" w:hAnsi="Times New Roman"/>
          <w:color w:val="000000"/>
          <w:sz w:val="24"/>
          <w:szCs w:val="24"/>
        </w:rPr>
        <w:t>ую</w:t>
      </w:r>
      <w:r w:rsidRPr="00A323FA">
        <w:rPr>
          <w:rFonts w:ascii="Times New Roman" w:hAnsi="Times New Roman"/>
          <w:color w:val="000000"/>
          <w:sz w:val="24"/>
          <w:szCs w:val="24"/>
        </w:rPr>
        <w:t xml:space="preserve">   комисси</w:t>
      </w:r>
      <w:r w:rsidR="00971254" w:rsidRPr="00A323FA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="000E008F" w:rsidRPr="00A323FA">
        <w:rPr>
          <w:rFonts w:ascii="Times New Roman" w:hAnsi="Times New Roman"/>
          <w:color w:val="000000"/>
          <w:sz w:val="24"/>
          <w:szCs w:val="24"/>
        </w:rPr>
        <w:t>Краснинского</w:t>
      </w:r>
      <w:r w:rsidR="00971254" w:rsidRPr="00A323FA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A32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6BE3" w:rsidRPr="00A323FA">
        <w:rPr>
          <w:rFonts w:ascii="Times New Roman" w:hAnsi="Times New Roman"/>
          <w:color w:val="000000"/>
          <w:sz w:val="24"/>
          <w:szCs w:val="24"/>
        </w:rPr>
        <w:t>списка</w:t>
      </w:r>
      <w:r w:rsidRPr="00A323FA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0A6BE3" w:rsidRPr="00A323FA">
        <w:rPr>
          <w:rFonts w:ascii="Times New Roman" w:hAnsi="Times New Roman"/>
          <w:bCs/>
          <w:kern w:val="28"/>
          <w:sz w:val="24"/>
          <w:szCs w:val="24"/>
        </w:rPr>
        <w:t>азначенных</w:t>
      </w:r>
      <w:r w:rsidR="000A6BE3" w:rsidRPr="00A323FA">
        <w:rPr>
          <w:rFonts w:ascii="Times New Roman" w:hAnsi="Times New Roman"/>
          <w:color w:val="000000"/>
          <w:sz w:val="24"/>
          <w:szCs w:val="24"/>
        </w:rPr>
        <w:t xml:space="preserve"> наблюдателей </w:t>
      </w:r>
      <w:r w:rsidRPr="00A323FA">
        <w:rPr>
          <w:rFonts w:ascii="Times New Roman" w:hAnsi="Times New Roman"/>
          <w:sz w:val="24"/>
          <w:szCs w:val="24"/>
        </w:rPr>
        <w:t xml:space="preserve"> </w:t>
      </w:r>
      <w:r w:rsidR="000A6BE3" w:rsidRPr="00A323FA">
        <w:rPr>
          <w:rFonts w:ascii="Times New Roman" w:hAnsi="Times New Roman"/>
          <w:sz w:val="24"/>
          <w:szCs w:val="24"/>
        </w:rPr>
        <w:t xml:space="preserve">при проведении </w:t>
      </w:r>
      <w:r w:rsidR="00895DF9" w:rsidRPr="00A323FA">
        <w:rPr>
          <w:rFonts w:ascii="Times New Roman" w:hAnsi="Times New Roman" w:cs="Times New Roman"/>
          <w:sz w:val="24"/>
          <w:szCs w:val="24"/>
        </w:rPr>
        <w:t>выборов депутат</w:t>
      </w:r>
      <w:r w:rsidRPr="00A323FA">
        <w:rPr>
          <w:rFonts w:ascii="Times New Roman" w:hAnsi="Times New Roman" w:cs="Times New Roman"/>
          <w:sz w:val="24"/>
          <w:szCs w:val="24"/>
        </w:rPr>
        <w:t>ов</w:t>
      </w:r>
      <w:r w:rsidR="00A323FA" w:rsidRPr="00A323FA">
        <w:rPr>
          <w:rFonts w:ascii="Times New Roman" w:hAnsi="Times New Roman" w:cs="Times New Roman"/>
          <w:sz w:val="24"/>
          <w:szCs w:val="24"/>
        </w:rPr>
        <w:t xml:space="preserve"> Совета депутатов Краснинского муниципального округа Липецкой области Российской Федерации первого созыва</w:t>
      </w:r>
    </w:p>
    <w:p w:rsidR="000A6BE3" w:rsidRPr="00A323FA" w:rsidRDefault="00A95A85" w:rsidP="00A323FA">
      <w:pPr>
        <w:pStyle w:val="ConsPlusNormal"/>
        <w:spacing w:line="360" w:lineRule="auto"/>
        <w:ind w:left="9781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3FA">
        <w:rPr>
          <w:rFonts w:ascii="Times New Roman" w:hAnsi="Times New Roman"/>
          <w:sz w:val="24"/>
          <w:szCs w:val="24"/>
        </w:rPr>
        <w:t>(рекомендуемая форма</w:t>
      </w:r>
      <w:r w:rsidR="00A323FA" w:rsidRPr="00A323FA">
        <w:rPr>
          <w:rFonts w:ascii="Times New Roman" w:hAnsi="Times New Roman"/>
          <w:sz w:val="24"/>
          <w:szCs w:val="24"/>
        </w:rPr>
        <w:t>)</w:t>
      </w:r>
    </w:p>
    <w:p w:rsidR="000A6BE3" w:rsidRDefault="000A6BE3" w:rsidP="000A6BE3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0A6BE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E008F">
        <w:rPr>
          <w:rFonts w:ascii="Times New Roman" w:hAnsi="Times New Roman"/>
          <w:iCs/>
          <w:sz w:val="28"/>
          <w:szCs w:val="28"/>
          <w:lang w:eastAsia="ru-RU"/>
        </w:rPr>
        <w:t>Липецкая область</w:t>
      </w:r>
      <w:r w:rsidR="000E008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0E008F" w:rsidRPr="000E008F" w:rsidRDefault="000E008F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A6BE3" w:rsidRDefault="000E008F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08F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Краснинского района</w:t>
      </w:r>
    </w:p>
    <w:p w:rsidR="000E008F" w:rsidRPr="000E008F" w:rsidRDefault="000E008F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E008F" w:rsidRDefault="00F318E7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5DF9" w:rsidRPr="00895DF9">
        <w:rPr>
          <w:rFonts w:ascii="Times New Roman" w:hAnsi="Times New Roman"/>
          <w:sz w:val="28"/>
          <w:szCs w:val="28"/>
        </w:rPr>
        <w:t>ыбор</w:t>
      </w:r>
      <w:r w:rsidR="00895DF9">
        <w:rPr>
          <w:rFonts w:ascii="Times New Roman" w:hAnsi="Times New Roman"/>
          <w:sz w:val="28"/>
          <w:szCs w:val="28"/>
        </w:rPr>
        <w:t>ы</w:t>
      </w:r>
      <w:r w:rsidR="00895DF9" w:rsidRPr="00895DF9">
        <w:rPr>
          <w:rFonts w:ascii="Times New Roman" w:hAnsi="Times New Roman"/>
          <w:sz w:val="28"/>
          <w:szCs w:val="28"/>
        </w:rPr>
        <w:t xml:space="preserve"> </w:t>
      </w:r>
      <w:r w:rsidR="00895DF9" w:rsidRPr="000E008F">
        <w:rPr>
          <w:rFonts w:ascii="Times New Roman" w:hAnsi="Times New Roman"/>
          <w:sz w:val="28"/>
          <w:szCs w:val="28"/>
        </w:rPr>
        <w:t>депутат</w:t>
      </w:r>
      <w:r w:rsidRPr="000E008F">
        <w:rPr>
          <w:rFonts w:ascii="Times New Roman" w:hAnsi="Times New Roman"/>
          <w:sz w:val="28"/>
          <w:szCs w:val="28"/>
        </w:rPr>
        <w:t>ов</w:t>
      </w:r>
      <w:r w:rsidR="000E008F" w:rsidRPr="000E008F">
        <w:rPr>
          <w:rFonts w:ascii="Times New Roman" w:hAnsi="Times New Roman"/>
          <w:b/>
          <w:sz w:val="28"/>
          <w:szCs w:val="28"/>
        </w:rPr>
        <w:t xml:space="preserve"> </w:t>
      </w:r>
      <w:r w:rsidR="000E008F" w:rsidRPr="000E008F">
        <w:rPr>
          <w:rFonts w:ascii="Times New Roman" w:hAnsi="Times New Roman"/>
          <w:sz w:val="28"/>
          <w:szCs w:val="28"/>
        </w:rPr>
        <w:t xml:space="preserve">Совета депутатов Краснинского муниципального округа </w:t>
      </w:r>
    </w:p>
    <w:p w:rsidR="00895DF9" w:rsidRDefault="000E008F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08F">
        <w:rPr>
          <w:rFonts w:ascii="Times New Roman" w:hAnsi="Times New Roman"/>
          <w:sz w:val="28"/>
          <w:szCs w:val="28"/>
        </w:rPr>
        <w:t>Липецкой области Российской Федерации первого созыва</w:t>
      </w:r>
    </w:p>
    <w:p w:rsidR="000A6BE3" w:rsidRPr="00895DF9" w:rsidRDefault="00895DF9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895DF9">
        <w:rPr>
          <w:rFonts w:ascii="Times New Roman" w:hAnsi="Times New Roman"/>
          <w:sz w:val="28"/>
          <w:szCs w:val="28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0A6BE3" w:rsidRPr="00CC1743" w:rsidTr="00ED1273">
        <w:tc>
          <w:tcPr>
            <w:tcW w:w="229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:rsidTr="00ED1273">
        <w:tc>
          <w:tcPr>
            <w:tcW w:w="229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:rsidTr="00ED1273">
        <w:trPr>
          <w:trHeight w:hRule="exact" w:val="286"/>
        </w:trPr>
        <w:tc>
          <w:tcPr>
            <w:tcW w:w="229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008F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CC1743">
        <w:rPr>
          <w:rFonts w:ascii="Times New Roman" w:hAnsi="Times New Roman"/>
          <w:sz w:val="24"/>
          <w:szCs w:val="24"/>
          <w:lang w:eastAsia="ru-RU"/>
        </w:rPr>
        <w:t>территориальной</w:t>
      </w:r>
      <w:proofErr w:type="gramEnd"/>
      <w:r w:rsidRPr="00CC1743">
        <w:rPr>
          <w:rFonts w:ascii="Times New Roman" w:hAnsi="Times New Roman"/>
          <w:sz w:val="24"/>
          <w:szCs w:val="24"/>
          <w:lang w:eastAsia="ru-RU"/>
        </w:rPr>
        <w:t xml:space="preserve"> избирательной 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="000E008F">
        <w:rPr>
          <w:rFonts w:ascii="Times New Roman" w:hAnsi="Times New Roman"/>
          <w:sz w:val="24"/>
          <w:szCs w:val="24"/>
          <w:lang w:eastAsia="ru-RU"/>
        </w:rPr>
        <w:t>Краснинского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 района        </w:t>
      </w:r>
      <w:r w:rsidR="000E00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               ________________________________________</w:t>
      </w:r>
    </w:p>
    <w:p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</w:t>
      </w:r>
      <w:r w:rsidR="00244A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(дата, подпись)                                                                                     (инициалы, фамилия)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:rsidR="000E008F" w:rsidRPr="000E008F" w:rsidRDefault="00DE5CFA" w:rsidP="000E008F">
      <w:pPr>
        <w:widowControl w:val="0"/>
        <w:autoSpaceDE w:val="0"/>
        <w:autoSpaceDN w:val="0"/>
        <w:spacing w:line="240" w:lineRule="auto"/>
        <w:ind w:left="9072"/>
        <w:jc w:val="center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008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A6621E" w:rsidRPr="000E008F">
        <w:rPr>
          <w:rFonts w:ascii="Times New Roman" w:eastAsiaTheme="minorEastAsia" w:hAnsi="Times New Roman"/>
          <w:sz w:val="24"/>
          <w:szCs w:val="24"/>
          <w:lang w:eastAsia="ru-RU"/>
        </w:rPr>
        <w:t>2</w:t>
      </w:r>
    </w:p>
    <w:p w:rsidR="000E008F" w:rsidRDefault="00DE5CFA" w:rsidP="000E008F">
      <w:pPr>
        <w:widowControl w:val="0"/>
        <w:autoSpaceDE w:val="0"/>
        <w:autoSpaceDN w:val="0"/>
        <w:spacing w:line="240" w:lineRule="auto"/>
        <w:ind w:left="907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E008F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6621E" w:rsidRPr="000E008F">
        <w:rPr>
          <w:rFonts w:ascii="Times New Roman" w:hAnsi="Times New Roman"/>
          <w:color w:val="000000"/>
          <w:sz w:val="24"/>
          <w:szCs w:val="24"/>
        </w:rPr>
        <w:t xml:space="preserve">постановлению </w:t>
      </w:r>
      <w:r w:rsidR="00244ADF" w:rsidRPr="000E008F">
        <w:rPr>
          <w:rFonts w:ascii="Times New Roman" w:hAnsi="Times New Roman"/>
          <w:color w:val="000000"/>
          <w:sz w:val="24"/>
          <w:szCs w:val="24"/>
        </w:rPr>
        <w:t xml:space="preserve">территориальной </w:t>
      </w:r>
      <w:r w:rsidR="00A6621E" w:rsidRPr="000E008F">
        <w:rPr>
          <w:rFonts w:ascii="Times New Roman" w:hAnsi="Times New Roman"/>
          <w:color w:val="000000"/>
          <w:sz w:val="24"/>
          <w:szCs w:val="24"/>
        </w:rPr>
        <w:t>избирательной комиссии</w:t>
      </w:r>
      <w:r w:rsidR="000E008F">
        <w:rPr>
          <w:rFonts w:ascii="Times New Roman" w:hAnsi="Times New Roman"/>
          <w:color w:val="000000"/>
          <w:sz w:val="24"/>
          <w:szCs w:val="24"/>
        </w:rPr>
        <w:t xml:space="preserve"> Краснинского</w:t>
      </w:r>
      <w:r w:rsidR="00244ADF" w:rsidRPr="000E008F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A6621E" w:rsidRPr="000E00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621E" w:rsidRPr="000E008F" w:rsidRDefault="00A6621E" w:rsidP="000E008F">
      <w:pPr>
        <w:widowControl w:val="0"/>
        <w:autoSpaceDE w:val="0"/>
        <w:autoSpaceDN w:val="0"/>
        <w:spacing w:line="240" w:lineRule="auto"/>
        <w:ind w:left="9072"/>
        <w:jc w:val="center"/>
        <w:outlineLvl w:val="1"/>
        <w:rPr>
          <w:rFonts w:ascii="Times New Roman" w:hAnsi="Times New Roman"/>
          <w:sz w:val="24"/>
          <w:szCs w:val="24"/>
        </w:rPr>
      </w:pPr>
      <w:r w:rsidRPr="000E008F">
        <w:rPr>
          <w:rFonts w:ascii="Times New Roman" w:hAnsi="Times New Roman"/>
          <w:sz w:val="24"/>
          <w:szCs w:val="24"/>
        </w:rPr>
        <w:t>от</w:t>
      </w:r>
      <w:r w:rsidR="00895DF9" w:rsidRPr="000E008F">
        <w:rPr>
          <w:rFonts w:ascii="Times New Roman" w:hAnsi="Times New Roman"/>
          <w:sz w:val="24"/>
          <w:szCs w:val="24"/>
        </w:rPr>
        <w:t xml:space="preserve"> </w:t>
      </w:r>
      <w:r w:rsidR="000E008F">
        <w:rPr>
          <w:rFonts w:ascii="Times New Roman" w:hAnsi="Times New Roman"/>
          <w:sz w:val="24"/>
          <w:szCs w:val="24"/>
        </w:rPr>
        <w:t xml:space="preserve">28 июня </w:t>
      </w:r>
      <w:r w:rsidR="00AD0EAA" w:rsidRPr="000E008F">
        <w:rPr>
          <w:rFonts w:ascii="Times New Roman" w:hAnsi="Times New Roman"/>
          <w:sz w:val="24"/>
          <w:szCs w:val="24"/>
        </w:rPr>
        <w:t>2025 года</w:t>
      </w:r>
      <w:r w:rsidR="00895DF9" w:rsidRPr="000E008F">
        <w:rPr>
          <w:rFonts w:ascii="Times New Roman" w:hAnsi="Times New Roman"/>
          <w:sz w:val="24"/>
          <w:szCs w:val="24"/>
        </w:rPr>
        <w:t xml:space="preserve"> № </w:t>
      </w:r>
      <w:r w:rsidR="000E008F">
        <w:rPr>
          <w:rFonts w:ascii="Times New Roman" w:hAnsi="Times New Roman"/>
          <w:sz w:val="24"/>
          <w:szCs w:val="24"/>
        </w:rPr>
        <w:t>105/</w:t>
      </w:r>
    </w:p>
    <w:p w:rsidR="00B32E42" w:rsidRDefault="00B32E42" w:rsidP="000E008F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0E008F" w:rsidRDefault="000E008F" w:rsidP="000E008F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E008F">
        <w:rPr>
          <w:rFonts w:ascii="Times New Roman" w:hAnsi="Times New Roman"/>
          <w:iCs/>
          <w:sz w:val="28"/>
          <w:szCs w:val="28"/>
          <w:lang w:eastAsia="ru-RU"/>
        </w:rPr>
        <w:t>Липецкая область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0E008F" w:rsidRPr="000E008F" w:rsidRDefault="000E008F" w:rsidP="000E008F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E008F" w:rsidRDefault="000E008F" w:rsidP="000E008F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08F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Краснинского района</w:t>
      </w:r>
    </w:p>
    <w:p w:rsidR="000E008F" w:rsidRPr="000E008F" w:rsidRDefault="000E008F" w:rsidP="000E008F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E008F" w:rsidRDefault="000E008F" w:rsidP="000E008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95DF9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ы</w:t>
      </w:r>
      <w:r w:rsidRPr="00895DF9">
        <w:rPr>
          <w:rFonts w:ascii="Times New Roman" w:hAnsi="Times New Roman"/>
          <w:sz w:val="28"/>
          <w:szCs w:val="28"/>
        </w:rPr>
        <w:t xml:space="preserve"> </w:t>
      </w:r>
      <w:r w:rsidRPr="000E008F">
        <w:rPr>
          <w:rFonts w:ascii="Times New Roman" w:hAnsi="Times New Roman"/>
          <w:sz w:val="28"/>
          <w:szCs w:val="28"/>
        </w:rPr>
        <w:t>депутатов</w:t>
      </w:r>
      <w:r w:rsidRPr="000E008F">
        <w:rPr>
          <w:rFonts w:ascii="Times New Roman" w:hAnsi="Times New Roman"/>
          <w:b/>
          <w:sz w:val="28"/>
          <w:szCs w:val="28"/>
        </w:rPr>
        <w:t xml:space="preserve"> </w:t>
      </w:r>
      <w:r w:rsidRPr="000E008F">
        <w:rPr>
          <w:rFonts w:ascii="Times New Roman" w:hAnsi="Times New Roman"/>
          <w:sz w:val="28"/>
          <w:szCs w:val="28"/>
        </w:rPr>
        <w:t xml:space="preserve">Совета депутатов Краснинского муниципального округа </w:t>
      </w:r>
    </w:p>
    <w:p w:rsidR="000E008F" w:rsidRDefault="000E008F" w:rsidP="000E008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08F">
        <w:rPr>
          <w:rFonts w:ascii="Times New Roman" w:hAnsi="Times New Roman"/>
          <w:sz w:val="28"/>
          <w:szCs w:val="28"/>
        </w:rPr>
        <w:t>Липецкой области Российской Федерации первого созыва</w:t>
      </w:r>
    </w:p>
    <w:p w:rsidR="000E008F" w:rsidRDefault="000E008F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B0D1A" w:rsidRPr="00CC1743" w:rsidTr="00ED1273">
        <w:tc>
          <w:tcPr>
            <w:tcW w:w="221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:rsidTr="00ED1273">
        <w:tc>
          <w:tcPr>
            <w:tcW w:w="221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:rsidTr="00ED1273">
        <w:trPr>
          <w:trHeight w:hRule="exact" w:val="253"/>
        </w:trPr>
        <w:tc>
          <w:tcPr>
            <w:tcW w:w="2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:rsidR="00DB0D1A" w:rsidRPr="00CC1743" w:rsidRDefault="00425F9F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425F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left:0;text-align:left;margin-left:10.6pt;margin-top:-.2pt;width:138.75pt;height:1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<v:textbox>
              <w:txbxContent>
                <w:p w:rsidR="00DB0D1A" w:rsidRPr="00454568" w:rsidRDefault="00DB0D1A" w:rsidP="00DB0D1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DB0D1A" w:rsidRPr="00340D57" w:rsidRDefault="00DB0D1A" w:rsidP="00DB0D1A"/>
              </w:txbxContent>
            </v:textbox>
          </v:shape>
        </w:pict>
      </w:r>
      <w:r w:rsidR="00DB0D1A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:rsidR="004C4A0C" w:rsidRDefault="00DB0D1A" w:rsidP="00A323FA">
      <w:pPr>
        <w:suppressAutoHyphens/>
        <w:spacing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  <w:r w:rsidR="00E05661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</w:t>
      </w:r>
    </w:p>
    <w:sectPr w:rsidR="004C4A0C" w:rsidSect="00A323FA">
      <w:headerReference w:type="default" r:id="rId17"/>
      <w:pgSz w:w="16838" w:h="11906" w:orient="landscape"/>
      <w:pgMar w:top="1418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32" w:rsidRDefault="00882B32" w:rsidP="00EC117F">
      <w:pPr>
        <w:spacing w:line="240" w:lineRule="auto"/>
      </w:pPr>
      <w:r>
        <w:separator/>
      </w:r>
    </w:p>
  </w:endnote>
  <w:endnote w:type="continuationSeparator" w:id="0">
    <w:p w:rsidR="00882B32" w:rsidRDefault="00882B32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32" w:rsidRDefault="00882B32" w:rsidP="00EC117F">
      <w:pPr>
        <w:spacing w:line="240" w:lineRule="auto"/>
      </w:pPr>
      <w:r>
        <w:separator/>
      </w:r>
    </w:p>
  </w:footnote>
  <w:footnote w:type="continuationSeparator" w:id="0">
    <w:p w:rsidR="00882B32" w:rsidRDefault="00882B32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2576"/>
      <w:docPartObj>
        <w:docPartGallery w:val="Page Numbers (Top of Page)"/>
        <w:docPartUnique/>
      </w:docPartObj>
    </w:sdtPr>
    <w:sdtContent>
      <w:p w:rsidR="00C46B62" w:rsidRDefault="00425F9F">
        <w:pPr>
          <w:pStyle w:val="a3"/>
          <w:jc w:val="center"/>
        </w:pPr>
        <w:r>
          <w:fldChar w:fldCharType="begin"/>
        </w:r>
        <w:r w:rsidR="00C46B62">
          <w:instrText>PAGE   \* MERGEFORMAT</w:instrText>
        </w:r>
        <w:r>
          <w:fldChar w:fldCharType="separate"/>
        </w:r>
        <w:r w:rsidR="00902856">
          <w:rPr>
            <w:noProof/>
          </w:rPr>
          <w:t>2</w:t>
        </w:r>
        <w:r>
          <w:fldChar w:fldCharType="end"/>
        </w:r>
      </w:p>
    </w:sdtContent>
  </w:sdt>
  <w:p w:rsidR="00C46B62" w:rsidRDefault="00C46B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39" w:rsidRDefault="00F84C39">
    <w:pPr>
      <w:pStyle w:val="a3"/>
      <w:jc w:val="center"/>
    </w:pPr>
  </w:p>
  <w:p w:rsidR="00EE47D5" w:rsidRDefault="00EE47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F" w:rsidRPr="000E008F" w:rsidRDefault="00EC117F" w:rsidP="000E00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C640A"/>
    <w:rsid w:val="00032687"/>
    <w:rsid w:val="0003562A"/>
    <w:rsid w:val="00061C3D"/>
    <w:rsid w:val="0006266D"/>
    <w:rsid w:val="0008361B"/>
    <w:rsid w:val="000A6BE3"/>
    <w:rsid w:val="000D5C64"/>
    <w:rsid w:val="000E008F"/>
    <w:rsid w:val="000E6E94"/>
    <w:rsid w:val="00103809"/>
    <w:rsid w:val="00127D6B"/>
    <w:rsid w:val="00152807"/>
    <w:rsid w:val="0016379D"/>
    <w:rsid w:val="001869C5"/>
    <w:rsid w:val="00197E73"/>
    <w:rsid w:val="001B2D21"/>
    <w:rsid w:val="001B4A40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48F1"/>
    <w:rsid w:val="003675B9"/>
    <w:rsid w:val="00381561"/>
    <w:rsid w:val="00393E40"/>
    <w:rsid w:val="003C1914"/>
    <w:rsid w:val="003C6A51"/>
    <w:rsid w:val="00414837"/>
    <w:rsid w:val="00425F9F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11617"/>
    <w:rsid w:val="00523D11"/>
    <w:rsid w:val="0053568E"/>
    <w:rsid w:val="00540FC0"/>
    <w:rsid w:val="00567816"/>
    <w:rsid w:val="00573734"/>
    <w:rsid w:val="005848AC"/>
    <w:rsid w:val="005935A0"/>
    <w:rsid w:val="005A25C2"/>
    <w:rsid w:val="005D25A6"/>
    <w:rsid w:val="005E4BE4"/>
    <w:rsid w:val="005E4FCC"/>
    <w:rsid w:val="005E5918"/>
    <w:rsid w:val="00607053"/>
    <w:rsid w:val="00614186"/>
    <w:rsid w:val="00617D15"/>
    <w:rsid w:val="0062789D"/>
    <w:rsid w:val="00652068"/>
    <w:rsid w:val="006871BC"/>
    <w:rsid w:val="006A2C58"/>
    <w:rsid w:val="006C617E"/>
    <w:rsid w:val="006D4A78"/>
    <w:rsid w:val="006F0813"/>
    <w:rsid w:val="006F4143"/>
    <w:rsid w:val="006F6C50"/>
    <w:rsid w:val="00700063"/>
    <w:rsid w:val="00725241"/>
    <w:rsid w:val="0076693E"/>
    <w:rsid w:val="007719AC"/>
    <w:rsid w:val="00775BB5"/>
    <w:rsid w:val="007B2507"/>
    <w:rsid w:val="007E090E"/>
    <w:rsid w:val="008078C8"/>
    <w:rsid w:val="008217A4"/>
    <w:rsid w:val="0082328B"/>
    <w:rsid w:val="00824D04"/>
    <w:rsid w:val="008639D1"/>
    <w:rsid w:val="00882B32"/>
    <w:rsid w:val="00885369"/>
    <w:rsid w:val="00895DF9"/>
    <w:rsid w:val="008C002B"/>
    <w:rsid w:val="008C27F0"/>
    <w:rsid w:val="008E71D8"/>
    <w:rsid w:val="008F4326"/>
    <w:rsid w:val="00902856"/>
    <w:rsid w:val="00903F33"/>
    <w:rsid w:val="009346EE"/>
    <w:rsid w:val="00970859"/>
    <w:rsid w:val="00971254"/>
    <w:rsid w:val="009A3355"/>
    <w:rsid w:val="009C09E0"/>
    <w:rsid w:val="009C5E1A"/>
    <w:rsid w:val="00A04AF6"/>
    <w:rsid w:val="00A323FA"/>
    <w:rsid w:val="00A5293D"/>
    <w:rsid w:val="00A57BD7"/>
    <w:rsid w:val="00A6621E"/>
    <w:rsid w:val="00A91562"/>
    <w:rsid w:val="00A92D87"/>
    <w:rsid w:val="00A95A85"/>
    <w:rsid w:val="00AC640A"/>
    <w:rsid w:val="00AD0EAA"/>
    <w:rsid w:val="00AE0450"/>
    <w:rsid w:val="00B028CD"/>
    <w:rsid w:val="00B07A09"/>
    <w:rsid w:val="00B32E42"/>
    <w:rsid w:val="00B754AA"/>
    <w:rsid w:val="00BB5C88"/>
    <w:rsid w:val="00BC7FBE"/>
    <w:rsid w:val="00C00775"/>
    <w:rsid w:val="00C46B62"/>
    <w:rsid w:val="00C53B3B"/>
    <w:rsid w:val="00C93FA5"/>
    <w:rsid w:val="00CF2AFD"/>
    <w:rsid w:val="00CF33A5"/>
    <w:rsid w:val="00D23605"/>
    <w:rsid w:val="00D25E81"/>
    <w:rsid w:val="00D57A00"/>
    <w:rsid w:val="00D57A02"/>
    <w:rsid w:val="00D62EBA"/>
    <w:rsid w:val="00D774FB"/>
    <w:rsid w:val="00DA48F7"/>
    <w:rsid w:val="00DB0D1A"/>
    <w:rsid w:val="00DB5886"/>
    <w:rsid w:val="00DC1774"/>
    <w:rsid w:val="00DD1755"/>
    <w:rsid w:val="00DE5CFA"/>
    <w:rsid w:val="00E05661"/>
    <w:rsid w:val="00E334E9"/>
    <w:rsid w:val="00EB4720"/>
    <w:rsid w:val="00EC117F"/>
    <w:rsid w:val="00ED2A19"/>
    <w:rsid w:val="00ED7F83"/>
    <w:rsid w:val="00EE47D5"/>
    <w:rsid w:val="00EE6602"/>
    <w:rsid w:val="00F177CE"/>
    <w:rsid w:val="00F17E38"/>
    <w:rsid w:val="00F318E7"/>
    <w:rsid w:val="00F4171D"/>
    <w:rsid w:val="00F57A82"/>
    <w:rsid w:val="00F84C39"/>
    <w:rsid w:val="00FC402A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</w:rPr>
  </w:style>
  <w:style w:type="paragraph" w:styleId="ae">
    <w:name w:val="Body Text"/>
    <w:basedOn w:val="a"/>
    <w:link w:val="af"/>
    <w:rsid w:val="000E008F"/>
    <w:pPr>
      <w:spacing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E008F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3E34-E12B-4966-9F62-840DEC6D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User</cp:lastModifiedBy>
  <cp:revision>7</cp:revision>
  <cp:lastPrinted>2025-06-20T12:11:00Z</cp:lastPrinted>
  <dcterms:created xsi:type="dcterms:W3CDTF">2025-06-23T14:15:00Z</dcterms:created>
  <dcterms:modified xsi:type="dcterms:W3CDTF">2025-06-26T06:56:00Z</dcterms:modified>
</cp:coreProperties>
</file>