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A85958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85958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114/556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r w:rsidR="00CD59E5">
        <w:rPr>
          <w:b/>
          <w:sz w:val="28"/>
        </w:rPr>
        <w:t>пятимандатному</w:t>
      </w:r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0C4D7D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AF3D21" w:rsidRDefault="00500C09" w:rsidP="007D4A3B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Плоцких Надежды Александровны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«Краснинское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r w:rsidR="00CD59E5" w:rsidRPr="007D4A3B">
        <w:rPr>
          <w:sz w:val="28"/>
          <w:szCs w:val="28"/>
        </w:rPr>
        <w:t>пятимандатному</w:t>
      </w:r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0C4D7D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r w:rsidR="00500C09">
        <w:rPr>
          <w:sz w:val="28"/>
          <w:szCs w:val="28"/>
        </w:rPr>
        <w:t>Плоцких Надежды Александровны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r w:rsidR="00CD59E5">
        <w:t xml:space="preserve">пятимандатному </w:t>
      </w:r>
      <w:r>
        <w:t>избирательному округу №</w:t>
      </w:r>
      <w:r w:rsidR="00570DCA">
        <w:t xml:space="preserve"> </w:t>
      </w:r>
      <w:r w:rsidR="000C4D7D">
        <w:t>2</w:t>
      </w:r>
      <w:r w:rsidR="00B54D51">
        <w:t xml:space="preserve"> </w:t>
      </w:r>
      <w:r w:rsidR="00500C09">
        <w:t>Плоцких Надежды Александровны</w:t>
      </w:r>
      <w:r w:rsidR="00570DCA" w:rsidRPr="00B54D51">
        <w:t xml:space="preserve">, </w:t>
      </w:r>
      <w:r w:rsidR="000C4D7D">
        <w:t xml:space="preserve">29 </w:t>
      </w:r>
      <w:r w:rsidR="00500C09">
        <w:t>сентября 2000</w:t>
      </w:r>
      <w:r w:rsidR="00570DCA" w:rsidRPr="00B54D51">
        <w:t xml:space="preserve"> года рождения, </w:t>
      </w:r>
      <w:r w:rsidRPr="00B54D51">
        <w:rPr>
          <w:szCs w:val="28"/>
        </w:rPr>
        <w:lastRenderedPageBreak/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731821">
        <w:t>«</w:t>
      </w:r>
      <w:r w:rsidR="00996067" w:rsidRPr="00996067">
        <w:rPr>
          <w:rFonts w:ascii="Times New Roman CYR" w:hAnsi="Times New Roman CYR"/>
        </w:rPr>
        <w:t>Краснинское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A85958">
        <w:rPr>
          <w:szCs w:val="28"/>
        </w:rPr>
        <w:t>31</w:t>
      </w:r>
      <w:r w:rsidR="00A85958">
        <w:t xml:space="preserve"> июля 2025 года в </w:t>
      </w:r>
      <w:r w:rsidR="00A85958">
        <w:rPr>
          <w:rFonts w:ascii="Times New Roman CYR" w:hAnsi="Times New Roman CYR"/>
        </w:rPr>
        <w:t>11 часов 20 минут</w:t>
      </w:r>
      <w:r w:rsidRPr="00B54D51">
        <w:rPr>
          <w:rFonts w:ascii="Times New Roman CYR" w:hAnsi="Times New Roman CYR"/>
        </w:rPr>
        <w:t>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500C09">
        <w:rPr>
          <w:sz w:val="28"/>
          <w:szCs w:val="28"/>
        </w:rPr>
        <w:t>Плоцких Надежде Александровне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666" w:rsidRDefault="00352666" w:rsidP="00EC4A61">
      <w:r>
        <w:separator/>
      </w:r>
    </w:p>
  </w:endnote>
  <w:endnote w:type="continuationSeparator" w:id="0">
    <w:p w:rsidR="00352666" w:rsidRDefault="00352666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666" w:rsidRDefault="00352666" w:rsidP="00EC4A61">
      <w:r>
        <w:separator/>
      </w:r>
    </w:p>
  </w:footnote>
  <w:footnote w:type="continuationSeparator" w:id="0">
    <w:p w:rsidR="00352666" w:rsidRDefault="00352666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B84B55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A85958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52666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234A3"/>
    <w:rsid w:val="005460BF"/>
    <w:rsid w:val="00570DCA"/>
    <w:rsid w:val="00581189"/>
    <w:rsid w:val="00687AEF"/>
    <w:rsid w:val="0069282F"/>
    <w:rsid w:val="006D1379"/>
    <w:rsid w:val="00701A57"/>
    <w:rsid w:val="007103AF"/>
    <w:rsid w:val="00731821"/>
    <w:rsid w:val="00742888"/>
    <w:rsid w:val="00762026"/>
    <w:rsid w:val="00772D1A"/>
    <w:rsid w:val="007924D7"/>
    <w:rsid w:val="00797046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72DB"/>
    <w:rsid w:val="00A44DE6"/>
    <w:rsid w:val="00A62149"/>
    <w:rsid w:val="00A85958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84B55"/>
    <w:rsid w:val="00B94773"/>
    <w:rsid w:val="00C2637D"/>
    <w:rsid w:val="00C34CFD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17CA"/>
    <w:rsid w:val="00EF4484"/>
    <w:rsid w:val="00F23570"/>
    <w:rsid w:val="00F47960"/>
    <w:rsid w:val="00F5768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58570-F199-4420-97FC-89389EEE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2022-06-01T10:37:00Z</cp:lastPrinted>
  <dcterms:created xsi:type="dcterms:W3CDTF">2025-07-22T09:54:00Z</dcterms:created>
  <dcterms:modified xsi:type="dcterms:W3CDTF">2025-07-30T13:52:00Z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